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1" w:rsidRPr="00BB10E6" w:rsidRDefault="00A92B61" w:rsidP="000E26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0E6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:rsidR="00A92B61" w:rsidRPr="00BB10E6" w:rsidRDefault="00A92B61" w:rsidP="000E26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0E6">
        <w:rPr>
          <w:rFonts w:ascii="Times New Roman" w:eastAsia="Calibri" w:hAnsi="Times New Roman" w:cs="Times New Roman"/>
          <w:b/>
          <w:sz w:val="28"/>
          <w:szCs w:val="28"/>
        </w:rPr>
        <w:t>ПО ЛИТЕРАТУРЕ</w:t>
      </w:r>
    </w:p>
    <w:p w:rsidR="00A92B61" w:rsidRPr="00BB10E6" w:rsidRDefault="00A92B61" w:rsidP="000E26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0E6"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</w:p>
    <w:p w:rsidR="00A92B61" w:rsidRPr="00BB10E6" w:rsidRDefault="00640419" w:rsidP="000E26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2022-2023</w:t>
      </w:r>
      <w:r w:rsidR="00A92B61" w:rsidRPr="00BB10E6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A92B61" w:rsidRPr="00BB10E6" w:rsidRDefault="00A92B61" w:rsidP="000E26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0E6">
        <w:rPr>
          <w:rFonts w:ascii="Times New Roman" w:eastAsia="Calibri" w:hAnsi="Times New Roman" w:cs="Times New Roman"/>
          <w:b/>
          <w:sz w:val="28"/>
          <w:szCs w:val="28"/>
        </w:rPr>
        <w:t>11 КЛАСС</w:t>
      </w:r>
    </w:p>
    <w:p w:rsidR="00A92B61" w:rsidRPr="000E26EC" w:rsidRDefault="00A92B61" w:rsidP="00CA4735">
      <w:pPr>
        <w:spacing w:after="0" w:line="240" w:lineRule="auto"/>
        <w:ind w:left="1985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26EC">
        <w:rPr>
          <w:rFonts w:ascii="Times New Roman" w:eastAsia="Calibri" w:hAnsi="Times New Roman" w:cs="Times New Roman"/>
          <w:sz w:val="28"/>
          <w:szCs w:val="28"/>
          <w:u w:val="single"/>
        </w:rPr>
        <w:t>Максимальное время выполнения заданий:   180 минут</w:t>
      </w:r>
    </w:p>
    <w:p w:rsidR="00A92B61" w:rsidRPr="000E26EC" w:rsidRDefault="00A92B61" w:rsidP="00CA4735">
      <w:pPr>
        <w:spacing w:after="0" w:line="240" w:lineRule="auto"/>
        <w:ind w:left="1985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26EC">
        <w:rPr>
          <w:rFonts w:ascii="Times New Roman" w:eastAsia="Calibri" w:hAnsi="Times New Roman" w:cs="Times New Roman"/>
          <w:sz w:val="28"/>
          <w:szCs w:val="28"/>
          <w:u w:val="single"/>
        </w:rPr>
        <w:t>Максимальное количество набранных баллов: 85</w:t>
      </w:r>
    </w:p>
    <w:p w:rsidR="000E26EC" w:rsidRDefault="000E26EC" w:rsidP="00CA4735">
      <w:pPr>
        <w:spacing w:after="0" w:line="240" w:lineRule="auto"/>
        <w:ind w:left="1985"/>
        <w:rPr>
          <w:rFonts w:ascii="Times New Roman" w:hAnsi="Times New Roman"/>
          <w:sz w:val="28"/>
          <w:szCs w:val="28"/>
          <w:u w:val="single"/>
        </w:rPr>
      </w:pPr>
      <w:r w:rsidRPr="000E26EC">
        <w:rPr>
          <w:rFonts w:ascii="Times New Roman" w:hAnsi="Times New Roman"/>
          <w:sz w:val="28"/>
          <w:szCs w:val="28"/>
          <w:u w:val="single"/>
        </w:rPr>
        <w:t xml:space="preserve">Пользоваться можно: ручкой, черновиком, </w:t>
      </w:r>
      <w:r w:rsidR="00CA4735" w:rsidRPr="00CA4735">
        <w:rPr>
          <w:rFonts w:ascii="Times New Roman" w:hAnsi="Times New Roman"/>
          <w:sz w:val="28"/>
          <w:szCs w:val="28"/>
          <w:u w:val="single"/>
        </w:rPr>
        <w:t>выполнять задание на бланке в линейку формата А4.</w:t>
      </w:r>
      <w:r w:rsidR="00CA4735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A4735" w:rsidRPr="000E26EC" w:rsidRDefault="00CA4735" w:rsidP="00CA4735">
      <w:pPr>
        <w:spacing w:after="0" w:line="240" w:lineRule="auto"/>
        <w:ind w:left="1985"/>
        <w:rPr>
          <w:rFonts w:ascii="Times New Roman" w:hAnsi="Times New Roman"/>
          <w:sz w:val="28"/>
          <w:szCs w:val="28"/>
          <w:u w:val="single"/>
        </w:rPr>
      </w:pPr>
    </w:p>
    <w:p w:rsidR="00A92B61" w:rsidRPr="00BB10E6" w:rsidRDefault="00A92B61" w:rsidP="00BB10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0E6">
        <w:rPr>
          <w:rFonts w:ascii="Times New Roman" w:hAnsi="Times New Roman" w:cs="Times New Roman"/>
          <w:i/>
          <w:sz w:val="28"/>
          <w:szCs w:val="28"/>
        </w:rPr>
        <w:t>1.Выполните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завершенный текст.</w:t>
      </w:r>
      <w:r w:rsidRPr="00BB10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2B61" w:rsidRPr="00BB10E6" w:rsidRDefault="00A92B61" w:rsidP="00BB10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0E6">
        <w:rPr>
          <w:rFonts w:ascii="Times New Roman" w:hAnsi="Times New Roman" w:cs="Times New Roman"/>
          <w:b/>
          <w:sz w:val="28"/>
          <w:szCs w:val="28"/>
        </w:rPr>
        <w:t>В. П. Астафьев. Затеси.</w:t>
      </w:r>
    </w:p>
    <w:p w:rsidR="00A92B61" w:rsidRPr="00BB10E6" w:rsidRDefault="00A92B61" w:rsidP="00BB10E6">
      <w:pPr>
        <w:spacing w:after="0" w:line="30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B10E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Сережки</w:t>
      </w:r>
    </w:p>
    <w:p w:rsidR="00A92B61" w:rsidRPr="00BB10E6" w:rsidRDefault="00A92B61" w:rsidP="00BB10E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После сретенских морозов, когда разломится зима пополам и солнце повернет на весну, я, если живу в деревне, наломаю веток ольхи с сережками, поставлю их в банку с водой и с удивлением наблюдаю, как эти черные, почти обугленные ветки, которых и солнце-то коснулось чуть, только чуть, да и солнце-то далекое еще, морозное, стронутые соком, встрепенулись, зашевелились в себе.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Немного тепла, немного чистой воды — вот уж лаковая чернота сережек дрогнула, отеплилась багровым цветом, а ветви шоколадно заблестели и окропились бледными свечечными язычками набухших почек.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Одна, другая треснет почка, обнажит спрессованную в себе мякоть зелени и замрет, дожидая своего срока, пропуская перед собой краткую накипь цвета — листу родиться надолго, на все лето, лист может и должен подождать.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И сломаются в изгибах сережки, растрескаются, словно живые птичьи лапки, насорят буровато-желтого цвета, похожего на отруби, и, обмерев от свершенного таинства обсеменения, обвиснут в изнеможении, неслышным, последним выдохом развеют прах цвета, бесплотную пыльцу. По всему столу, на бумагах, на чернильнице, на окне лежит, светится цветочная пыльца, а сережки, отдав себя грядущему празднику веснотворения, как-то опустошенно обвиснут, свернутся и упадут отгорелыми папиросными бумажками.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     Однажды на исходе января шел я малонатоптанной узкой тропой, вижу: поперек нее лежит ольха, из снега желтеет пенек с красной каемкой. Кто-то наточил топор, пробовал острие и смахнул деревце. Может, выбирал палку иль оглоблю, на какую-либо хозяйственную надобность срубил, посмотрел </w:t>
      </w:r>
      <w:bookmarkStart w:id="0" w:name="_GoBack"/>
      <w:bookmarkEnd w:id="0"/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не годится, пошел дальше рубить. У нас много всего — чтобы выбрать по сердцу новогоднюю елку, иные привереды по двадцать их свалят.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     Обут я был по-городскому, в ботинки, в лес идти убродно, вот и попользовался подарком — наломал веточек с вершины срубленной ольхи, подумал и три-четыре ветки от пенька отломил.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Быстро приободрились ветки в комнатном тепле. Приободрились, да не все. Те, что я от живого пенька отломил, — ожили, зацвели, семенем сорить начали, а на ветках, которые со срубленного ствола, сережки затвердели. Висят каменно, словно летошний сорочий помет прилип и прутикам, — не хватает им силы зацвесть, а судя по срубу пенька, и жили-то отдельно от корней не более недели. Измученная, дохлая, одна сережка наконец-то треснула, потом еще одна. Медленно, заторможенно, каждая по отдельности пробовали цвести сережки со срубленной вершинки, но так на полпути и замерли, засохли в полуцвете, выдохнув из своей сиротской души чуть видную порошинку пыльцы — смолкла песня цвета на полуслове.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А в этой же банке, на том же свету пластали пестрые сережки на неподрубленных ветках, сливая животворящую силу с весенним разгулом цветения, распирало их силой нарождающейся жизни, рвало на них кожу, обнажало жаркую плоть.</w:t>
      </w:r>
      <w:r w:rsidRPr="00BB1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     Родная моя деревня, а как же ты там, в новых агрогородках, комплексах, отнятая от корней, с перерубленным стволом? И люди, русские люди, как же они-то? Уронят ли семя свое на новом месте, на железо, на кирпич, на цемент? И познают ли радость цветения, без которого сама жизнь уже не жизнь, а только производство скота, жратвы, назьма.</w:t>
      </w:r>
    </w:p>
    <w:p w:rsidR="00A92B61" w:rsidRPr="00BB10E6" w:rsidRDefault="00A92B61" w:rsidP="00BB10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B61" w:rsidRPr="00BB10E6" w:rsidRDefault="00A92B61" w:rsidP="00CA473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0E6">
        <w:rPr>
          <w:rFonts w:ascii="Times New Roman" w:hAnsi="Times New Roman" w:cs="Times New Roman"/>
          <w:b/>
          <w:sz w:val="28"/>
          <w:szCs w:val="28"/>
        </w:rPr>
        <w:t>Опорные вопросы:</w:t>
      </w:r>
    </w:p>
    <w:p w:rsidR="00A92B61" w:rsidRPr="00BB10E6" w:rsidRDefault="00A92B61" w:rsidP="00CA47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10E6">
        <w:rPr>
          <w:rFonts w:ascii="Times New Roman" w:hAnsi="Times New Roman" w:cs="Times New Roman"/>
          <w:sz w:val="28"/>
          <w:szCs w:val="28"/>
        </w:rPr>
        <w:t>Какие приемы автор использует для описания ольховых сережек?</w:t>
      </w:r>
    </w:p>
    <w:p w:rsidR="00A92B61" w:rsidRPr="00BB10E6" w:rsidRDefault="00A92B61" w:rsidP="00BB10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10E6">
        <w:rPr>
          <w:rFonts w:ascii="Times New Roman" w:hAnsi="Times New Roman" w:cs="Times New Roman"/>
          <w:sz w:val="28"/>
          <w:szCs w:val="28"/>
        </w:rPr>
        <w:t>Какие детали использует автор для  описания пейзажа зимнего леса?</w:t>
      </w:r>
    </w:p>
    <w:p w:rsidR="00A92B61" w:rsidRPr="00BB10E6" w:rsidRDefault="00A92B61" w:rsidP="00BB10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10E6">
        <w:rPr>
          <w:rFonts w:ascii="Times New Roman" w:hAnsi="Times New Roman" w:cs="Times New Roman"/>
          <w:sz w:val="28"/>
          <w:szCs w:val="28"/>
        </w:rPr>
        <w:t>О чем размышляет автор?</w:t>
      </w:r>
    </w:p>
    <w:p w:rsidR="00A92B61" w:rsidRPr="00BB10E6" w:rsidRDefault="00A92B61" w:rsidP="00BB10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10E6">
        <w:rPr>
          <w:rFonts w:ascii="Times New Roman" w:hAnsi="Times New Roman" w:cs="Times New Roman"/>
          <w:sz w:val="28"/>
          <w:szCs w:val="28"/>
        </w:rPr>
        <w:t>Какие особенности языка писателя вы могли бы отметить?</w:t>
      </w:r>
    </w:p>
    <w:p w:rsidR="00A92B61" w:rsidRPr="00BB10E6" w:rsidRDefault="00A92B61" w:rsidP="00BB10E6">
      <w:pPr>
        <w:jc w:val="both"/>
        <w:rPr>
          <w:rFonts w:ascii="Times New Roman" w:hAnsi="Times New Roman" w:cs="Times New Roman"/>
          <w:sz w:val="28"/>
          <w:szCs w:val="28"/>
        </w:rPr>
      </w:pPr>
      <w:r w:rsidRPr="00BB10E6">
        <w:rPr>
          <w:rFonts w:ascii="Times New Roman" w:hAnsi="Times New Roman" w:cs="Times New Roman"/>
          <w:sz w:val="28"/>
          <w:szCs w:val="28"/>
        </w:rPr>
        <w:t xml:space="preserve"> 2. Творческое задание.</w:t>
      </w:r>
    </w:p>
    <w:p w:rsidR="00A92B61" w:rsidRPr="00BB10E6" w:rsidRDefault="00A92B61" w:rsidP="00BB10E6">
      <w:pPr>
        <w:pStyle w:val="Default"/>
        <w:jc w:val="both"/>
        <w:rPr>
          <w:sz w:val="28"/>
          <w:szCs w:val="28"/>
        </w:rPr>
      </w:pPr>
      <w:r w:rsidRPr="00BB10E6">
        <w:rPr>
          <w:sz w:val="28"/>
          <w:szCs w:val="28"/>
        </w:rPr>
        <w:t xml:space="preserve"> Представьте, что вы вошли в состав редакционной коллегии одного из следующих изданий: </w:t>
      </w:r>
    </w:p>
    <w:p w:rsidR="00A92B61" w:rsidRPr="00BB10E6" w:rsidRDefault="00A92B61" w:rsidP="00BB10E6">
      <w:pPr>
        <w:pStyle w:val="Default"/>
        <w:jc w:val="both"/>
        <w:rPr>
          <w:sz w:val="28"/>
          <w:szCs w:val="28"/>
        </w:rPr>
      </w:pPr>
      <w:r w:rsidRPr="00BB10E6">
        <w:rPr>
          <w:sz w:val="28"/>
          <w:szCs w:val="28"/>
        </w:rPr>
        <w:t xml:space="preserve">а) Пушкинская энциклопедия; </w:t>
      </w:r>
    </w:p>
    <w:p w:rsidR="00A92B61" w:rsidRPr="00BB10E6" w:rsidRDefault="00A92B61" w:rsidP="00BB10E6">
      <w:pPr>
        <w:pStyle w:val="Default"/>
        <w:jc w:val="both"/>
        <w:rPr>
          <w:sz w:val="28"/>
          <w:szCs w:val="28"/>
        </w:rPr>
      </w:pPr>
      <w:r w:rsidRPr="00BB10E6">
        <w:rPr>
          <w:sz w:val="28"/>
          <w:szCs w:val="28"/>
        </w:rPr>
        <w:t xml:space="preserve">б) Тургеневская энциклопедия; </w:t>
      </w:r>
    </w:p>
    <w:p w:rsidR="00A92B61" w:rsidRPr="00BB10E6" w:rsidRDefault="00A92B61" w:rsidP="00BB10E6">
      <w:pPr>
        <w:pStyle w:val="Default"/>
        <w:jc w:val="both"/>
        <w:rPr>
          <w:sz w:val="28"/>
          <w:szCs w:val="28"/>
        </w:rPr>
      </w:pPr>
      <w:r w:rsidRPr="00BB10E6">
        <w:rPr>
          <w:sz w:val="28"/>
          <w:szCs w:val="28"/>
        </w:rPr>
        <w:t xml:space="preserve">в) Гоголевская энциклопедия. </w:t>
      </w:r>
    </w:p>
    <w:p w:rsidR="00A92B61" w:rsidRPr="00BB10E6" w:rsidRDefault="00A92B61" w:rsidP="00BB10E6">
      <w:pPr>
        <w:pStyle w:val="Default"/>
        <w:jc w:val="both"/>
        <w:rPr>
          <w:sz w:val="28"/>
          <w:szCs w:val="28"/>
        </w:rPr>
      </w:pPr>
      <w:r w:rsidRPr="00BB10E6">
        <w:rPr>
          <w:sz w:val="28"/>
          <w:szCs w:val="28"/>
        </w:rPr>
        <w:t xml:space="preserve">Ваша задача – выбрать три наиболее значимых для воссоздания мира писателя понятия (например, географические наименования, связанные с его биографией или сюжетами его произведений; персонажи и их прототипы; ключевые образы; знаменитые «крылатые выражения» и т.п.) и написать о них краткие энциклопедические статьи. Постарайтесь сделать акцент на значении того или иного понятия именно для выбранного вами автора, на том месте, которое занимает данное явление в его литературной судьбе. Примерный объём каждой статьи – 40-60 слов. </w:t>
      </w:r>
    </w:p>
    <w:tbl>
      <w:tblPr>
        <w:tblW w:w="10206" w:type="dxa"/>
        <w:tblInd w:w="-567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tabs>
                <w:tab w:val="left" w:pos="-108"/>
              </w:tabs>
              <w:spacing w:after="0" w:line="240" w:lineRule="auto"/>
              <w:ind w:left="-108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  <w:ind w:left="-113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  <w:tr w:rsidR="000E26EC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0E26EC" w:rsidRPr="003D7208" w:rsidRDefault="000E26EC" w:rsidP="00367B20">
            <w:pPr>
              <w:spacing w:after="0" w:line="240" w:lineRule="auto"/>
            </w:pPr>
          </w:p>
        </w:tc>
      </w:tr>
    </w:tbl>
    <w:p w:rsidR="00D341FC" w:rsidRDefault="00D341FC"/>
    <w:sectPr w:rsidR="00D341FC" w:rsidSect="000E26EC">
      <w:headerReference w:type="default" r:id="rId7"/>
      <w:foot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690" w:rsidRDefault="00CC5690" w:rsidP="00A92B61">
      <w:pPr>
        <w:spacing w:after="0" w:line="240" w:lineRule="auto"/>
      </w:pPr>
      <w:r>
        <w:separator/>
      </w:r>
    </w:p>
  </w:endnote>
  <w:endnote w:type="continuationSeparator" w:id="1">
    <w:p w:rsidR="00CC5690" w:rsidRDefault="00CC5690" w:rsidP="00A92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9748116"/>
      <w:docPartObj>
        <w:docPartGallery w:val="Page Numbers (Bottom of Page)"/>
        <w:docPartUnique/>
      </w:docPartObj>
    </w:sdtPr>
    <w:sdtContent>
      <w:p w:rsidR="00095EB4" w:rsidRDefault="00FB5EE8">
        <w:pPr>
          <w:pStyle w:val="a4"/>
          <w:jc w:val="center"/>
        </w:pPr>
        <w:r>
          <w:fldChar w:fldCharType="begin"/>
        </w:r>
        <w:r w:rsidR="001A5140">
          <w:instrText>PAGE   \* MERGEFORMAT</w:instrText>
        </w:r>
        <w:r>
          <w:fldChar w:fldCharType="separate"/>
        </w:r>
        <w:r w:rsidR="00640419">
          <w:rPr>
            <w:noProof/>
          </w:rPr>
          <w:t>2</w:t>
        </w:r>
        <w:r>
          <w:fldChar w:fldCharType="end"/>
        </w:r>
      </w:p>
    </w:sdtContent>
  </w:sdt>
  <w:p w:rsidR="00095EB4" w:rsidRDefault="00CC56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690" w:rsidRDefault="00CC5690" w:rsidP="00A92B61">
      <w:pPr>
        <w:spacing w:after="0" w:line="240" w:lineRule="auto"/>
      </w:pPr>
      <w:r>
        <w:separator/>
      </w:r>
    </w:p>
  </w:footnote>
  <w:footnote w:type="continuationSeparator" w:id="1">
    <w:p w:rsidR="00CC5690" w:rsidRDefault="00CC5690" w:rsidP="00A92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B61" w:rsidRDefault="00A92B6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56FEB"/>
    <w:multiLevelType w:val="hybridMultilevel"/>
    <w:tmpl w:val="DC264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BE5"/>
    <w:rsid w:val="000E26EC"/>
    <w:rsid w:val="001A5140"/>
    <w:rsid w:val="002D34D3"/>
    <w:rsid w:val="00640419"/>
    <w:rsid w:val="0069039C"/>
    <w:rsid w:val="00983BE5"/>
    <w:rsid w:val="00A92B61"/>
    <w:rsid w:val="00AC498C"/>
    <w:rsid w:val="00BB10E6"/>
    <w:rsid w:val="00CA4735"/>
    <w:rsid w:val="00CC5690"/>
    <w:rsid w:val="00D341FC"/>
    <w:rsid w:val="00D47F57"/>
    <w:rsid w:val="00F27A9F"/>
    <w:rsid w:val="00FB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9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92B61"/>
  </w:style>
  <w:style w:type="paragraph" w:customStyle="1" w:styleId="Default">
    <w:name w:val="Default"/>
    <w:rsid w:val="00A92B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9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2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9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92B61"/>
  </w:style>
  <w:style w:type="paragraph" w:customStyle="1" w:styleId="Default">
    <w:name w:val="Default"/>
    <w:rsid w:val="00A92B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92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2B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705</Words>
  <Characters>4020</Characters>
  <Application>Microsoft Office Word</Application>
  <DocSecurity>0</DocSecurity>
  <Lines>33</Lines>
  <Paragraphs>9</Paragraphs>
  <ScaleCrop>false</ScaleCrop>
  <Company>Home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Фаркова Т.И.</cp:lastModifiedBy>
  <cp:revision>7</cp:revision>
  <dcterms:created xsi:type="dcterms:W3CDTF">2021-09-11T04:36:00Z</dcterms:created>
  <dcterms:modified xsi:type="dcterms:W3CDTF">2022-06-02T04:00:00Z</dcterms:modified>
</cp:coreProperties>
</file>